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920"/>
        <w:tblW w:w="12045" w:type="dxa"/>
        <w:tblBorders>
          <w:top w:val="single" w:sz="6" w:space="0" w:color="DCDCDC"/>
          <w:lef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1"/>
        <w:gridCol w:w="1272"/>
        <w:gridCol w:w="1219"/>
        <w:gridCol w:w="1024"/>
        <w:gridCol w:w="1024"/>
        <w:gridCol w:w="989"/>
        <w:gridCol w:w="1166"/>
        <w:gridCol w:w="971"/>
        <w:gridCol w:w="1113"/>
        <w:gridCol w:w="1236"/>
      </w:tblGrid>
      <w:tr w:rsidR="0062658B" w:rsidRPr="0062658B" w:rsidTr="0062658B">
        <w:tc>
          <w:tcPr>
            <w:tcW w:w="2031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学员类型    项目</w:t>
            </w:r>
          </w:p>
        </w:tc>
        <w:tc>
          <w:tcPr>
            <w:tcW w:w="1272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中央财政（元/月）</w:t>
            </w:r>
          </w:p>
        </w:tc>
        <w:tc>
          <w:tcPr>
            <w:tcW w:w="1219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省级财政（元/月）</w:t>
            </w:r>
          </w:p>
        </w:tc>
        <w:tc>
          <w:tcPr>
            <w:tcW w:w="3037" w:type="dxa"/>
            <w:gridSpan w:val="3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医院补贴（元/月）</w:t>
            </w:r>
          </w:p>
        </w:tc>
        <w:tc>
          <w:tcPr>
            <w:tcW w:w="1166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住房补贴（元/月）</w:t>
            </w:r>
          </w:p>
        </w:tc>
        <w:tc>
          <w:tcPr>
            <w:tcW w:w="971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餐补（元/月）</w:t>
            </w:r>
          </w:p>
        </w:tc>
        <w:tc>
          <w:tcPr>
            <w:tcW w:w="1113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年节福利（元/年）</w:t>
            </w:r>
          </w:p>
        </w:tc>
        <w:tc>
          <w:tcPr>
            <w:tcW w:w="1236" w:type="dxa"/>
            <w:vMerge w:val="restart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社会保险</w:t>
            </w:r>
          </w:p>
        </w:tc>
      </w:tr>
      <w:tr w:rsidR="0062658B" w:rsidRPr="0062658B" w:rsidTr="0062658B"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执医未注册</w:t>
            </w: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执医注册到我院-本科生</w:t>
            </w:r>
          </w:p>
        </w:tc>
        <w:tc>
          <w:tcPr>
            <w:tcW w:w="98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b/>
                <w:bCs/>
                <w:color w:val="666666"/>
                <w:sz w:val="23"/>
              </w:rPr>
              <w:t>执医注册到我院-硕士生</w:t>
            </w: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0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</w:p>
        </w:tc>
      </w:tr>
      <w:tr w:rsidR="0062658B" w:rsidRPr="0062658B" w:rsidTr="0062658B">
        <w:tc>
          <w:tcPr>
            <w:tcW w:w="2031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社会学员</w:t>
            </w:r>
          </w:p>
        </w:tc>
        <w:tc>
          <w:tcPr>
            <w:tcW w:w="1272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1667</w:t>
            </w:r>
          </w:p>
        </w:tc>
        <w:tc>
          <w:tcPr>
            <w:tcW w:w="121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833</w:t>
            </w: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500</w:t>
            </w: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1000</w:t>
            </w:r>
          </w:p>
        </w:tc>
        <w:tc>
          <w:tcPr>
            <w:tcW w:w="98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1500</w:t>
            </w:r>
          </w:p>
        </w:tc>
        <w:tc>
          <w:tcPr>
            <w:tcW w:w="1166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第一年：100</w:t>
            </w: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br/>
              <w:t>第二、三年：200</w:t>
            </w:r>
          </w:p>
        </w:tc>
        <w:tc>
          <w:tcPr>
            <w:tcW w:w="971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300</w:t>
            </w:r>
          </w:p>
        </w:tc>
        <w:tc>
          <w:tcPr>
            <w:tcW w:w="111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700</w:t>
            </w:r>
          </w:p>
        </w:tc>
        <w:tc>
          <w:tcPr>
            <w:tcW w:w="1236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我院办理</w:t>
            </w:r>
          </w:p>
        </w:tc>
      </w:tr>
      <w:tr w:rsidR="0062658B" w:rsidRPr="0062658B" w:rsidTr="0062658B">
        <w:tc>
          <w:tcPr>
            <w:tcW w:w="2031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全科定向/单位委培人员</w:t>
            </w:r>
          </w:p>
        </w:tc>
        <w:tc>
          <w:tcPr>
            <w:tcW w:w="1272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1667</w:t>
            </w:r>
          </w:p>
        </w:tc>
        <w:tc>
          <w:tcPr>
            <w:tcW w:w="121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0</w:t>
            </w: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500</w:t>
            </w:r>
          </w:p>
        </w:tc>
        <w:tc>
          <w:tcPr>
            <w:tcW w:w="1024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1000</w:t>
            </w:r>
          </w:p>
        </w:tc>
        <w:tc>
          <w:tcPr>
            <w:tcW w:w="989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1500</w:t>
            </w:r>
          </w:p>
        </w:tc>
        <w:tc>
          <w:tcPr>
            <w:tcW w:w="1166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第一年：100</w:t>
            </w: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br/>
              <w:t>第二、三年：200</w:t>
            </w:r>
          </w:p>
        </w:tc>
        <w:tc>
          <w:tcPr>
            <w:tcW w:w="971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300</w:t>
            </w:r>
          </w:p>
        </w:tc>
        <w:tc>
          <w:tcPr>
            <w:tcW w:w="1113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原单位发放</w:t>
            </w:r>
          </w:p>
        </w:tc>
        <w:tc>
          <w:tcPr>
            <w:tcW w:w="1236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62658B" w:rsidRPr="0062658B" w:rsidRDefault="0062658B" w:rsidP="0062658B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62658B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原单位办理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2658B"/>
    <w:rsid w:val="00323B43"/>
    <w:rsid w:val="003D37D8"/>
    <w:rsid w:val="004358AB"/>
    <w:rsid w:val="0062658B"/>
    <w:rsid w:val="0064020C"/>
    <w:rsid w:val="008811B0"/>
    <w:rsid w:val="008B7726"/>
    <w:rsid w:val="00B600C9"/>
    <w:rsid w:val="00B952C0"/>
    <w:rsid w:val="00CF7209"/>
    <w:rsid w:val="00FB1B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265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2021-07-28T01:50:00Z</dcterms:created>
  <dcterms:modified xsi:type="dcterms:W3CDTF">2021-07-28T01:53:00Z</dcterms:modified>
</cp:coreProperties>
</file>