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auto"/>
        <w:rPr>
          <w:rFonts w:hint="eastAsia" w:ascii="仿宋_GB2312" w:hAnsi="华文中宋" w:eastAsia="仿宋_GB2312"/>
          <w:sz w:val="30"/>
        </w:rPr>
      </w:pPr>
      <w:r>
        <w:rPr>
          <w:rFonts w:hint="eastAsia" w:ascii="黑体" w:hAnsi="黑体" w:eastAsia="黑体" w:cs="黑体"/>
          <w:sz w:val="32"/>
          <w:szCs w:val="28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560" w:lineRule="exact"/>
        <w:jc w:val="center"/>
        <w:textAlignment w:val="auto"/>
        <w:rPr>
          <w:rFonts w:hint="eastAsia" w:ascii="华文中宋" w:hAnsi="华文中宋" w:eastAsia="华文中宋"/>
          <w:b/>
          <w:sz w:val="44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</w:rPr>
        <w:t>南昌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  <w:lang w:eastAsia="zh-CN"/>
        </w:rPr>
        <w:t>县人才服务中心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</w:rPr>
        <w:t>公开选调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</w:rPr>
        <w:t>报名表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75"/>
        <w:gridCol w:w="671"/>
        <w:gridCol w:w="339"/>
        <w:gridCol w:w="637"/>
        <w:gridCol w:w="721"/>
        <w:gridCol w:w="1"/>
        <w:gridCol w:w="801"/>
        <w:gridCol w:w="612"/>
        <w:gridCol w:w="4"/>
        <w:gridCol w:w="1417"/>
        <w:gridCol w:w="1159"/>
        <w:gridCol w:w="281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72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85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637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802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616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17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   岁）</w:t>
            </w:r>
          </w:p>
        </w:tc>
        <w:tc>
          <w:tcPr>
            <w:tcW w:w="144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879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照</w:t>
            </w: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入党时间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879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95" w:type="dxa"/>
            <w:gridSpan w:val="2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10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3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进入我县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工作时间</w:t>
            </w:r>
          </w:p>
        </w:tc>
        <w:tc>
          <w:tcPr>
            <w:tcW w:w="14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2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健康状况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879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195" w:type="dxa"/>
            <w:gridSpan w:val="2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号码</w:t>
            </w:r>
          </w:p>
        </w:tc>
        <w:tc>
          <w:tcPr>
            <w:tcW w:w="236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41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婚姻状况</w:t>
            </w:r>
          </w:p>
        </w:tc>
        <w:tc>
          <w:tcPr>
            <w:tcW w:w="28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879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16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1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毕业院系及专业</w:t>
            </w:r>
          </w:p>
        </w:tc>
        <w:tc>
          <w:tcPr>
            <w:tcW w:w="4736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16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1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毕业院校系及专业</w:t>
            </w:r>
          </w:p>
        </w:tc>
        <w:tc>
          <w:tcPr>
            <w:tcW w:w="4736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66" w:type="dxa"/>
            <w:gridSpan w:val="3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  <w:tc>
          <w:tcPr>
            <w:tcW w:w="453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1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单位性质</w:t>
            </w:r>
          </w:p>
        </w:tc>
        <w:tc>
          <w:tcPr>
            <w:tcW w:w="2160" w:type="dxa"/>
            <w:gridSpan w:val="2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66" w:type="dxa"/>
            <w:gridSpan w:val="3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进入机关方式</w:t>
            </w:r>
          </w:p>
        </w:tc>
        <w:tc>
          <w:tcPr>
            <w:tcW w:w="453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考录</w:t>
            </w:r>
            <w:r>
              <w:rPr>
                <w:rFonts w:hint="eastAsia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分配</w:t>
            </w:r>
            <w:r>
              <w:rPr>
                <w:rFonts w:hint="eastAsia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调入</w:t>
            </w:r>
            <w:r>
              <w:rPr>
                <w:rFonts w:hint="eastAsia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其他</w:t>
            </w:r>
            <w:r>
              <w:rPr>
                <w:rFonts w:hint="eastAsia" w:eastAsia="仿宋_GB2312"/>
                <w:sz w:val="28"/>
                <w:szCs w:val="28"/>
                <w:u w:val="thick"/>
                <w:lang w:val="en-US" w:eastAsia="zh-CN"/>
              </w:rPr>
              <w:t xml:space="preserve">     </w:t>
            </w:r>
          </w:p>
        </w:tc>
        <w:tc>
          <w:tcPr>
            <w:tcW w:w="11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联系电话</w:t>
            </w:r>
          </w:p>
        </w:tc>
        <w:tc>
          <w:tcPr>
            <w:tcW w:w="2160" w:type="dxa"/>
            <w:gridSpan w:val="2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1195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主要学习工作简历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pacing w:val="-18"/>
              </w:rPr>
            </w:pPr>
            <w:r>
              <w:rPr>
                <w:rFonts w:hint="eastAsia" w:ascii="宋体" w:hAnsi="宋体"/>
                <w:spacing w:val="-18"/>
              </w:rPr>
              <w:t>（从大学起）</w:t>
            </w:r>
          </w:p>
        </w:tc>
        <w:tc>
          <w:tcPr>
            <w:tcW w:w="8522" w:type="dxa"/>
            <w:gridSpan w:val="1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1195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8522" w:type="dxa"/>
            <w:gridSpan w:val="12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1195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应试人员签    名</w:t>
            </w:r>
          </w:p>
        </w:tc>
        <w:tc>
          <w:tcPr>
            <w:tcW w:w="8522" w:type="dxa"/>
            <w:gridSpan w:val="12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本人保证上述情况所填信息真实无误，如因填写有误或不实而造成的后果，均由本人负责。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10" w:firstLineChars="2100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10" w:firstLineChars="210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1195" w:type="dxa"/>
            <w:gridSpan w:val="2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资格审查意见</w:t>
            </w:r>
          </w:p>
        </w:tc>
        <w:tc>
          <w:tcPr>
            <w:tcW w:w="8522" w:type="dxa"/>
            <w:gridSpan w:val="12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16" w:firstLineChars="2484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16" w:firstLineChars="2484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10" w:firstLineChars="2100"/>
              <w:textAlignment w:val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审查人签名：</w:t>
            </w:r>
            <w:r>
              <w:rPr>
                <w:rFonts w:hint="eastAsia" w:ascii="宋体" w:hAnsi="宋体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/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0" w:footer="170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41E18"/>
    <w:rsid w:val="2224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00" w:firstLineChars="200"/>
    </w:pPr>
    <w:rPr>
      <w:rFonts w:eastAsia="仿宋_GB2312"/>
      <w:sz w:val="30"/>
      <w:szCs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2020-05-15T07:06:00Z</dcterms:created>
  <dc:creator>驍</dc:creator>
  <cp:lastModifiedBy>驍</cp:lastModifiedBy>
  <dcterms:modified xsi:type="dcterms:W3CDTF">2020-05-15T07:06:27Z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