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5"/>
        <w:gridCol w:w="765"/>
        <w:gridCol w:w="645"/>
        <w:gridCol w:w="1275"/>
        <w:gridCol w:w="900"/>
        <w:gridCol w:w="1170"/>
        <w:gridCol w:w="3705"/>
      </w:tblGrid>
      <w:tr w:rsidR="001A3494" w:rsidRPr="001A3494" w:rsidTr="001A3494">
        <w:trPr>
          <w:trHeight w:val="705"/>
          <w:tblCellSpacing w:w="0" w:type="dxa"/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院区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用工形式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岗位要求</w:t>
            </w:r>
          </w:p>
        </w:tc>
      </w:tr>
      <w:tr w:rsidR="001A3494" w:rsidRPr="001A3494" w:rsidTr="001A3494">
        <w:trPr>
          <w:trHeight w:val="705"/>
          <w:tblCellSpacing w:w="0" w:type="dxa"/>
          <w:jc w:val="center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院前急救科</w:t>
            </w:r>
            <w:r w:rsidRPr="001A3494">
              <w:rPr>
                <w:rFonts w:ascii="宋体" w:eastAsia="宋体" w:hAnsi="宋体" w:cs="宋体"/>
                <w:sz w:val="24"/>
                <w:szCs w:val="24"/>
              </w:rPr>
              <w:br/>
              <w:t>急救车驾驶员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象湖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合同制急救车驾驶员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高中及以上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3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3494" w:rsidRPr="001A3494" w:rsidRDefault="001A3494" w:rsidP="001A349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1A3494">
              <w:rPr>
                <w:rFonts w:ascii="宋体" w:eastAsia="宋体" w:hAnsi="宋体" w:cs="宋体"/>
                <w:sz w:val="24"/>
                <w:szCs w:val="24"/>
              </w:rPr>
              <w:t>1、35周岁以下（1984年5月1日以后出生），需值夜班。</w:t>
            </w:r>
            <w:r w:rsidRPr="001A3494">
              <w:rPr>
                <w:rFonts w:ascii="宋体" w:eastAsia="宋体" w:hAnsi="宋体" w:cs="宋体"/>
                <w:sz w:val="24"/>
                <w:szCs w:val="24"/>
              </w:rPr>
              <w:br/>
              <w:t>2、B照及以上驾驶证，有相关急救车工作经验者优先。</w:t>
            </w:r>
            <w:r w:rsidRPr="001A3494">
              <w:rPr>
                <w:rFonts w:ascii="宋体" w:eastAsia="宋体" w:hAnsi="宋体" w:cs="宋体"/>
                <w:sz w:val="24"/>
                <w:szCs w:val="24"/>
              </w:rPr>
              <w:br/>
              <w:t>3、遵守交通规则，无不良驾驶习惯，无车辆驾驶安全责任事故。</w:t>
            </w:r>
            <w:r w:rsidRPr="001A3494">
              <w:rPr>
                <w:rFonts w:ascii="宋体" w:eastAsia="宋体" w:hAnsi="宋体" w:cs="宋体"/>
                <w:sz w:val="24"/>
                <w:szCs w:val="24"/>
              </w:rPr>
              <w:br/>
              <w:t>4、熟知驾车行驶的相关法律法规、违章处理程序、车辆管理知识，熟知车辆性能及维护等相关常识，具备基本车辆故障判断能力。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A3494"/>
    <w:rsid w:val="001A3494"/>
    <w:rsid w:val="001E0FBD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2020-05-28T09:09:00Z</dcterms:created>
  <dcterms:modified xsi:type="dcterms:W3CDTF">2020-05-28T09:10:00Z</dcterms:modified>
</cp:coreProperties>
</file>