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222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小标宋简体" w:hAnsi="仿宋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 w:val="32"/>
                <w:szCs w:val="32"/>
              </w:rPr>
              <w:t>2020年抚州市立医院公</w:t>
            </w:r>
            <w:bookmarkStart w:id="0" w:name="_GoBack"/>
            <w:bookmarkEnd w:id="0"/>
            <w:r>
              <w:rPr>
                <w:rFonts w:hint="eastAsia" w:ascii="方正小标宋简体" w:hAnsi="仿宋" w:eastAsia="方正小标宋简体" w:cs="宋体"/>
                <w:kern w:val="0"/>
                <w:sz w:val="32"/>
                <w:szCs w:val="32"/>
              </w:rPr>
              <w:t>开招聘</w:t>
            </w:r>
            <w:r>
              <w:rPr>
                <w:rFonts w:hint="eastAsia" w:ascii="方正小标宋简体" w:hAnsi="仿宋" w:eastAsia="方正小标宋简体" w:cs="宋体"/>
                <w:kern w:val="0"/>
                <w:sz w:val="32"/>
                <w:szCs w:val="32"/>
                <w:lang w:eastAsia="zh-CN"/>
              </w:rPr>
              <w:t>高素质人才</w:t>
            </w:r>
            <w:r>
              <w:rPr>
                <w:rFonts w:hint="eastAsia" w:ascii="方正小标宋简体" w:hAnsi="仿宋" w:eastAsia="方正小标宋简体" w:cs="宋体"/>
                <w:kern w:val="0"/>
                <w:sz w:val="32"/>
                <w:szCs w:val="32"/>
              </w:rPr>
              <w:t>报名邮件收取情况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陈海民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3625**********0319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陈邓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胡俊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3625**********573X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黄志明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3625**********4812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罗来勇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3625**********1532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64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 罗炜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3625**********0519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李志华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潘锋华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施力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3624**********1010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双淑贞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3625**********4446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魏立峰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吴志伟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谢光荣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3625**********031X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游华斌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袁小华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曾献栋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曾云峰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3625**********3815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曾卫华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3625**********0196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985" w:right="1474" w:bottom="181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6412E"/>
    <w:rsid w:val="2866412E"/>
    <w:rsid w:val="6CE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2020-03-30T08:29:00Z</dcterms:created>
  <dc:creator>1415971837</dc:creator>
  <cp:lastModifiedBy>1415971837</cp:lastModifiedBy>
  <dcterms:modified xsi:type="dcterms:W3CDTF">2020-03-30T08:31:05Z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