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480"/>
        <w:rPr>
          <w:rFonts w:ascii="方正小标宋简体" w:hAnsi="微软雅黑" w:eastAsia="方正小标宋简体" w:cs="宋体"/>
          <w:color w:val="333333"/>
          <w:kern w:val="0"/>
          <w:sz w:val="36"/>
          <w:szCs w:val="36"/>
        </w:rPr>
      </w:pPr>
      <w:bookmarkStart w:id="0" w:name="_GoBack"/>
      <w:bookmarkEnd w:id="0"/>
      <w:r>
        <w:rPr>
          <w:rFonts w:hint="eastAsia" w:ascii="方正小标宋简体" w:hAnsi="微软雅黑" w:eastAsia="方正小标宋简体" w:cs="宋体"/>
          <w:color w:val="333333"/>
          <w:kern w:val="0"/>
          <w:sz w:val="36"/>
          <w:szCs w:val="36"/>
        </w:rPr>
        <w:t>附件4：</w:t>
      </w:r>
    </w:p>
    <w:p>
      <w:pPr>
        <w:widowControl/>
        <w:shd w:val="clear" w:color="auto" w:fill="FFFFFF"/>
        <w:spacing w:line="480" w:lineRule="auto"/>
        <w:ind w:firstLine="480"/>
        <w:jc w:val="center"/>
        <w:rPr>
          <w:rFonts w:ascii="微软雅黑" w:hAnsi="微软雅黑" w:eastAsia="微软雅黑" w:cs="宋体"/>
          <w:color w:val="535353"/>
          <w:kern w:val="0"/>
          <w:sz w:val="18"/>
          <w:szCs w:val="18"/>
        </w:rPr>
      </w:pPr>
      <w:r>
        <w:rPr>
          <w:rFonts w:hint="eastAsia" w:ascii="方正小标宋简体" w:hAnsi="微软雅黑" w:eastAsia="方正小标宋简体" w:cs="宋体"/>
          <w:color w:val="333333"/>
          <w:kern w:val="0"/>
          <w:sz w:val="36"/>
          <w:szCs w:val="36"/>
        </w:rPr>
        <w:t>公开招聘应试人员防疫指南</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根据新冠肺炎疫情常态化防控要求，为确保公开招聘考试安全有序开展，制定本指南。</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黑体" w:hAnsi="微软雅黑" w:eastAsia="黑体" w:cs="宋体"/>
          <w:color w:val="333333"/>
          <w:kern w:val="0"/>
          <w:sz w:val="30"/>
          <w:szCs w:val="30"/>
        </w:rPr>
        <w:t>一、应试须知</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1、应试人员必须提前1.5小时到考点学校大门口，凭准考证及身份证排队进行扫码测体温（来自境外、疫情中高风险地区的应试人员必须提供近</w:t>
      </w:r>
      <w:r>
        <w:rPr>
          <w:rFonts w:hint="eastAsia" w:ascii="仿宋_GB2312" w:hAnsi="微软雅黑" w:eastAsia="仿宋_GB2312" w:cs="宋体"/>
          <w:color w:val="333333"/>
          <w:kern w:val="0"/>
          <w:sz w:val="36"/>
          <w:szCs w:val="36"/>
        </w:rPr>
        <w:t>7</w:t>
      </w:r>
      <w:r>
        <w:rPr>
          <w:rFonts w:hint="eastAsia" w:ascii="仿宋_GB2312" w:hAnsi="微软雅黑" w:eastAsia="仿宋_GB2312" w:cs="宋体"/>
          <w:color w:val="333333"/>
          <w:kern w:val="0"/>
          <w:sz w:val="30"/>
          <w:szCs w:val="30"/>
        </w:rPr>
        <w:t>日内的核酸检测报告）。体温正常的，且“赣通码”显示为绿码的，方可由指定路线进入考场区域。等候时，要求每位人员保持间隔为</w:t>
      </w:r>
      <w:r>
        <w:rPr>
          <w:rFonts w:hint="eastAsia" w:ascii="仿宋_GB2312" w:hAnsi="微软雅黑" w:eastAsia="仿宋_GB2312" w:cs="宋体"/>
          <w:color w:val="333333"/>
          <w:kern w:val="0"/>
          <w:sz w:val="36"/>
          <w:szCs w:val="36"/>
        </w:rPr>
        <w:t>1</w:t>
      </w:r>
      <w:r>
        <w:rPr>
          <w:rFonts w:hint="eastAsia" w:ascii="仿宋_GB2312" w:hAnsi="微软雅黑" w:eastAsia="仿宋_GB2312" w:cs="宋体"/>
          <w:color w:val="333333"/>
          <w:kern w:val="0"/>
          <w:sz w:val="30"/>
          <w:szCs w:val="30"/>
        </w:rPr>
        <w:t>米以上的安全距离。</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2、应试人员入考场前，经测量体温登记后还必须同时出示考试准考证及本人身份证等有效考试证件，在核对身份证件时，应试人员应摘下口罩，并尽量缩短时间，以便工作人员确认是否为其本人。</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3、应试人员须服从现场工作人员安排，应试人员之间相隔1.5米以上，全程不得扎堆聚集，考试结束后立即离场，不得在考场逗留。</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4、考场走廊外设置应试人员物品放置处，集中存放应试人员物品和手机，杜绝应试人员将个人物品带入考场，防范因应试人员个人物品带来的感染风险。</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5、考试结束后经测量体温登记后，应试人员应须服从现场工作人员安排，按照指定路线有序离场，应试人员有序分批次离场，不得在考场逗留。</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黑体" w:hAnsi="微软雅黑" w:eastAsia="黑体" w:cs="宋体"/>
          <w:color w:val="333333"/>
          <w:kern w:val="0"/>
          <w:sz w:val="30"/>
          <w:szCs w:val="30"/>
        </w:rPr>
        <w:t>二、特别注意事项</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1、在进入考点大门时，如遇应试人员发热的、“赣通码”扫码为黄码及红码的、不戴口罩的、体温连续三次测量≥37.3℃以上的，禁止进入考点校门，并直接劝离。</w:t>
      </w:r>
    </w:p>
    <w:p>
      <w:pPr>
        <w:widowControl/>
        <w:shd w:val="clear" w:color="auto" w:fill="FFFFFF"/>
        <w:spacing w:line="480" w:lineRule="auto"/>
        <w:ind w:firstLine="600"/>
        <w:jc w:val="left"/>
        <w:rPr>
          <w:rFonts w:ascii="微软雅黑" w:hAnsi="微软雅黑" w:eastAsia="微软雅黑" w:cs="宋体"/>
          <w:color w:val="535353"/>
          <w:kern w:val="0"/>
          <w:sz w:val="18"/>
          <w:szCs w:val="18"/>
        </w:rPr>
      </w:pPr>
      <w:r>
        <w:rPr>
          <w:rFonts w:hint="eastAsia" w:ascii="仿宋_GB2312" w:hAnsi="微软雅黑" w:eastAsia="仿宋_GB2312" w:cs="宋体"/>
          <w:color w:val="333333"/>
          <w:kern w:val="0"/>
          <w:sz w:val="30"/>
          <w:szCs w:val="30"/>
        </w:rPr>
        <w:t>2、在考试过程中，应试人员如体温连续三次测量≥37.3℃以上，将被迅速转移到隔离考场区域并及时拨打</w:t>
      </w:r>
      <w:r>
        <w:rPr>
          <w:rFonts w:hint="eastAsia" w:ascii="仿宋_GB2312" w:hAnsi="微软雅黑" w:eastAsia="仿宋_GB2312" w:cs="宋体"/>
          <w:color w:val="333333"/>
          <w:kern w:val="0"/>
          <w:sz w:val="36"/>
          <w:szCs w:val="36"/>
        </w:rPr>
        <w:t>120</w:t>
      </w:r>
      <w:r>
        <w:rPr>
          <w:rFonts w:hint="eastAsia" w:ascii="仿宋_GB2312" w:hAnsi="微软雅黑" w:eastAsia="仿宋_GB2312" w:cs="宋体"/>
          <w:color w:val="333333"/>
          <w:kern w:val="0"/>
          <w:sz w:val="30"/>
          <w:szCs w:val="30"/>
        </w:rPr>
        <w:t>求助。</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0F"/>
    <w:rsid w:val="00054141"/>
    <w:rsid w:val="005867B6"/>
    <w:rsid w:val="005C5D1F"/>
    <w:rsid w:val="007C62C0"/>
    <w:rsid w:val="009D2A0F"/>
    <w:rsid w:val="00A71326"/>
    <w:rsid w:val="00A961E9"/>
    <w:rsid w:val="00B12ACD"/>
    <w:rsid w:val="00D33DA5"/>
    <w:rsid w:val="00DC26A8"/>
    <w:rsid w:val="00DF30C3"/>
    <w:rsid w:val="6EA4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Words>
  <Characters>532</Characters>
  <Lines>4</Lines>
  <Paragraphs>1</Paragraphs>
  <TotalTime>3</TotalTime>
  <ScaleCrop>false</ScaleCrop>
  <LinksUpToDate>false</LinksUpToDate>
  <CharactersWithSpaces>624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2020-07-02T01:06:00Z</dcterms:created>
  <dc:creator>gyb1</dc:creator>
  <cp:lastModifiedBy>ぺ灬cc果冻ル</cp:lastModifiedBy>
  <cp:lastPrinted>2020-07-03T06:27:00Z</cp:lastPrinted>
  <dcterms:modified xsi:type="dcterms:W3CDTF">2020-08-11T02:51:35Z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