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120" w:beforeAutospacing="0" w:after="482" w:afterAutospacing="0" w:line="420" w:lineRule="atLeast"/>
        <w:ind w:left="0" w:right="0"/>
        <w:jc w:val="center"/>
        <w:rPr>
          <w:rFonts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ascii="方正小标宋简体" w:hAnsi="方正小标宋简体" w:eastAsia="方正小标宋简体" w:cs="方正小标宋简体"/>
          <w:b/>
          <w:color w:val="333333"/>
          <w:sz w:val="28"/>
          <w:szCs w:val="28"/>
          <w:bdr w:val="none" w:color="auto" w:sz="0" w:space="0"/>
          <w:shd w:val="clear" w:fill="FFFFFF"/>
        </w:rPr>
        <w:t>同意报考证明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482" w:afterAutospacing="0" w:line="42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ascii="仿宋_GB2312" w:hAnsi="微软雅黑" w:eastAsia="仿宋_GB2312" w:cs="仿宋_GB2312"/>
          <w:b w:val="0"/>
          <w:color w:val="333333"/>
          <w:sz w:val="25"/>
          <w:szCs w:val="25"/>
          <w:bdr w:val="none" w:color="auto" w:sz="0" w:space="0"/>
          <w:shd w:val="clear" w:fill="FFFFFF"/>
        </w:rPr>
        <w:t>（其他机关事业单位及三支一扶人员）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482" w:afterAutospacing="0" w:line="42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color w:val="333333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482" w:afterAutospacing="0" w:line="420" w:lineRule="atLeast"/>
        <w:ind w:left="0" w:right="0" w:firstLine="516"/>
        <w:jc w:val="both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color w:val="333333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482" w:afterAutospacing="0" w:line="420" w:lineRule="atLeast"/>
        <w:ind w:left="0" w:right="0" w:firstLine="516"/>
        <w:jc w:val="both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color w:val="333333"/>
          <w:sz w:val="25"/>
          <w:szCs w:val="25"/>
          <w:bdr w:val="none" w:color="auto" w:sz="0" w:space="0"/>
          <w:shd w:val="clear" w:fill="FFFFFF"/>
        </w:rPr>
        <w:t>兹有XXX，性别 ，身份证号  。该同志于  年 日通过   考试进入xxx单位工作至今，现同意其参加江西省2019年卫生专业技术人员招聘考试，若该同志被录取，我单位将配合办理档案、工资、党团关系的移交手续。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482" w:afterAutospacing="0" w:line="420" w:lineRule="atLeast"/>
        <w:ind w:left="0" w:right="0" w:firstLine="516"/>
        <w:jc w:val="both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color w:val="333333"/>
          <w:sz w:val="25"/>
          <w:szCs w:val="25"/>
          <w:bdr w:val="none" w:color="auto" w:sz="0" w:space="0"/>
          <w:shd w:val="clear" w:fill="FFFFFF"/>
        </w:rPr>
        <w:t>特此证明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482" w:afterAutospacing="0" w:line="42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color w:val="333333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482" w:afterAutospacing="0" w:line="420" w:lineRule="atLeast"/>
        <w:ind w:left="0" w:right="336" w:firstLine="4224"/>
        <w:jc w:val="both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color w:val="333333"/>
          <w:sz w:val="25"/>
          <w:szCs w:val="25"/>
          <w:bdr w:val="none" w:color="auto" w:sz="0" w:space="0"/>
          <w:shd w:val="clear" w:fill="FFFFFF"/>
        </w:rPr>
        <w:t>单位（盖章）：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482" w:afterAutospacing="0" w:line="420" w:lineRule="atLeast"/>
        <w:ind w:left="0" w:right="336" w:firstLine="3204"/>
        <w:jc w:val="both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color w:val="333333"/>
          <w:sz w:val="25"/>
          <w:szCs w:val="25"/>
          <w:bdr w:val="none" w:color="auto" w:sz="0" w:space="0"/>
          <w:shd w:val="clear" w:fill="FFFFFF"/>
        </w:rPr>
        <w:t>主管单位意见（盖章）：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482" w:afterAutospacing="0" w:line="420" w:lineRule="atLeast"/>
        <w:ind w:left="0" w:right="336"/>
        <w:jc w:val="center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color w:val="333333"/>
          <w:sz w:val="25"/>
          <w:szCs w:val="25"/>
          <w:bdr w:val="none" w:color="auto" w:sz="0" w:space="0"/>
          <w:shd w:val="clear" w:fill="FFFFFF"/>
        </w:rPr>
        <w:t>                  人社部门意见（盖章）：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482" w:afterAutospacing="0" w:line="420" w:lineRule="atLeast"/>
        <w:ind w:left="0" w:right="0"/>
        <w:jc w:val="right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color w:val="333333"/>
          <w:sz w:val="25"/>
          <w:szCs w:val="25"/>
          <w:bdr w:val="none" w:color="auto" w:sz="0" w:space="0"/>
          <w:shd w:val="clear" w:fill="FFFFFF"/>
        </w:rPr>
        <w:t>2019年  年  月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482" w:afterAutospacing="0" w:line="42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default" w:ascii="方正小标宋简体" w:hAnsi="方正小标宋简体" w:eastAsia="方正小标宋简体" w:cs="方正小标宋简体"/>
          <w:b/>
          <w:color w:val="333333"/>
          <w:sz w:val="34"/>
          <w:szCs w:val="3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482" w:afterAutospacing="0" w:line="42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default" w:ascii="方正小标宋简体" w:hAnsi="方正小标宋简体" w:eastAsia="方正小标宋简体" w:cs="方正小标宋简体"/>
          <w:b/>
          <w:color w:val="333333"/>
          <w:sz w:val="34"/>
          <w:szCs w:val="3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482" w:afterAutospacing="0" w:line="42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default" w:ascii="方正小标宋简体" w:hAnsi="方正小标宋简体" w:eastAsia="方正小标宋简体" w:cs="方正小标宋简体"/>
          <w:b/>
          <w:color w:val="333333"/>
          <w:sz w:val="34"/>
          <w:szCs w:val="3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66635"/>
    <w:rsid w:val="06BE3E39"/>
    <w:rsid w:val="09414A50"/>
    <w:rsid w:val="09E47B98"/>
    <w:rsid w:val="0C0544B3"/>
    <w:rsid w:val="120C25A1"/>
    <w:rsid w:val="14334F48"/>
    <w:rsid w:val="1EAA1473"/>
    <w:rsid w:val="1FE822F2"/>
    <w:rsid w:val="29266635"/>
    <w:rsid w:val="39633567"/>
    <w:rsid w:val="46A9570F"/>
    <w:rsid w:val="47882318"/>
    <w:rsid w:val="48110809"/>
    <w:rsid w:val="48DD78B9"/>
    <w:rsid w:val="59340FCC"/>
    <w:rsid w:val="601933F9"/>
    <w:rsid w:val="61B807EC"/>
    <w:rsid w:val="6EC36329"/>
    <w:rsid w:val="72834771"/>
    <w:rsid w:val="7EE964BE"/>
    <w:rsid w:val="7F66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2019-12-10T07:46:00Z</dcterms:created>
  <dc:creator>And</dc:creator>
  <cp:lastModifiedBy>国超科技</cp:lastModifiedBy>
  <dcterms:modified xsi:type="dcterms:W3CDTF">2019-12-11T08:25:30Z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