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color w:val="333333"/>
        </w:rPr>
      </w:pPr>
      <w:r>
        <w:rPr>
          <w:rStyle w:val="7"/>
          <w:rFonts w:hint="eastAsia" w:ascii="微软雅黑" w:hAnsi="微软雅黑" w:eastAsia="微软雅黑" w:cs="微软雅黑"/>
          <w:b/>
          <w:color w:val="333333"/>
          <w:sz w:val="25"/>
          <w:szCs w:val="25"/>
          <w:bdr w:val="none" w:color="auto" w:sz="0" w:space="0"/>
        </w:rPr>
        <w:t>拟聘用人员名单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color w:val="333333"/>
        </w:rPr>
      </w:pPr>
    </w:p>
    <w:tbl>
      <w:tblPr>
        <w:tblW w:w="7260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4"/>
        <w:gridCol w:w="2268"/>
        <w:gridCol w:w="1020"/>
        <w:gridCol w:w="1356"/>
        <w:gridCol w:w="1140"/>
        <w:gridCol w:w="79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ascii="仿宋" w:hAnsi="仿宋" w:eastAsia="仿宋" w:cs="仿宋"/>
                <w:b/>
                <w:color w:val="333333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sz w:val="18"/>
                <w:szCs w:val="18"/>
                <w:bdr w:val="none" w:color="auto" w:sz="0" w:space="0"/>
              </w:rPr>
              <w:t>岗位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sz w:val="18"/>
                <w:szCs w:val="18"/>
                <w:bdr w:val="none" w:color="auto" w:sz="0" w:space="0"/>
              </w:rPr>
              <w:t>准考证号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color w:val="333333"/>
                <w:sz w:val="18"/>
                <w:szCs w:val="18"/>
                <w:bdr w:val="none" w:color="auto" w:sz="0" w:space="0"/>
              </w:rPr>
              <w:t>性别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凤冈镇卫生院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陈丹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中港镇中心卫生院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王菲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中港镇蓝水卫生院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曾芳芳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丁文涓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检验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方浩翔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黄菲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黄陂镇白竹卫生院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鄢恩芳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东陂镇卫生院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中医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黎海荣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药剂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郭龙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邓为标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神岗乡卫生院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李翠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占晓芬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圳口乡卫生院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邹海英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梨溪镇中心卫生院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李梦思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中医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郑芳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刘磊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新丰乡卫生院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曹全忠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方微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中医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郑云国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南源乡卫生院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中医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洪瑞晨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余雯媛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二都镇卫生院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吴孟娜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棠阴镇中心卫生院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护理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邹琴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桃陂镇卫生院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临床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360190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刘金明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  <w:bdr w:val="none" w:color="auto" w:sz="0" w:space="0"/>
              </w:rPr>
              <w:t>男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F8"/>
    <w:rsid w:val="00502D61"/>
    <w:rsid w:val="006038F8"/>
    <w:rsid w:val="0077740E"/>
    <w:rsid w:val="008A1093"/>
    <w:rsid w:val="00D762B5"/>
    <w:rsid w:val="00DB7182"/>
    <w:rsid w:val="6DC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96</Words>
  <Characters>552</Characters>
  <Lines>4</Lines>
  <Paragraphs>1</Paragraphs>
  <TotalTime>1</TotalTime>
  <ScaleCrop>false</ScaleCrop>
  <LinksUpToDate>false</LinksUpToDate>
  <CharactersWithSpaces>647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2020-08-07T00:32:00Z</dcterms:created>
  <dc:creator>wanghong</dc:creator>
  <cp:lastModifiedBy>Administrator</cp:lastModifiedBy>
  <dcterms:modified xsi:type="dcterms:W3CDTF">2020-08-08T01:48:09Z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