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55" w:rsidRDefault="005A1B55" w:rsidP="005A1B55">
      <w:pPr>
        <w:widowControl/>
        <w:snapToGrid w:val="0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赣州市儿童福利院</w:t>
      </w:r>
      <w:r>
        <w:rPr>
          <w:rFonts w:ascii="华文中宋" w:eastAsia="华文中宋" w:hAnsi="华文中宋" w:cs="宋体"/>
          <w:color w:val="000000"/>
          <w:kern w:val="0"/>
          <w:sz w:val="32"/>
          <w:szCs w:val="32"/>
        </w:rPr>
        <w:t>2020</w:t>
      </w: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年招募青年见习人员报名表</w:t>
      </w:r>
    </w:p>
    <w:p w:rsidR="005A1B55" w:rsidRDefault="005A1B55" w:rsidP="005A1B55">
      <w:pPr>
        <w:widowControl/>
        <w:snapToGrid w:val="0"/>
        <w:spacing w:line="300" w:lineRule="exact"/>
        <w:ind w:left="1" w:firstLine="1920"/>
        <w:jc w:val="left"/>
        <w:rPr>
          <w:rFonts w:ascii="黑体" w:eastAsia="黑体" w:hAnsi="宋体" w:cs="宋体"/>
          <w:kern w:val="0"/>
          <w:sz w:val="32"/>
          <w:szCs w:val="32"/>
        </w:rPr>
      </w:pPr>
    </w:p>
    <w:tbl>
      <w:tblPr>
        <w:tblW w:w="8528" w:type="dxa"/>
        <w:jc w:val="center"/>
        <w:tblLayout w:type="fixed"/>
        <w:tblLook w:val="0000"/>
      </w:tblPr>
      <w:tblGrid>
        <w:gridCol w:w="1496"/>
        <w:gridCol w:w="1005"/>
        <w:gridCol w:w="1390"/>
        <w:gridCol w:w="1260"/>
        <w:gridCol w:w="1260"/>
        <w:gridCol w:w="453"/>
        <w:gridCol w:w="128"/>
        <w:gridCol w:w="1536"/>
      </w:tblGrid>
      <w:tr w:rsidR="005A1B55" w:rsidTr="00A235C1">
        <w:trPr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片</w:t>
            </w:r>
          </w:p>
        </w:tc>
      </w:tr>
      <w:tr w:rsidR="005A1B55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A1B55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A1B55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A1B55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</w:tr>
      <w:tr w:rsidR="005A1B55" w:rsidTr="00A235C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全日制学历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</w:tr>
      <w:tr w:rsidR="005A1B55" w:rsidTr="00A235C1">
        <w:trPr>
          <w:trHeight w:val="567"/>
          <w:jc w:val="center"/>
        </w:trPr>
        <w:tc>
          <w:tcPr>
            <w:tcW w:w="25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意向岗位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是否服从调剂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</w:tr>
      <w:tr w:rsidR="005A1B55" w:rsidTr="00A235C1">
        <w:trPr>
          <w:trHeight w:val="4865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在大学期间受过何种奖励或处分</w:t>
            </w:r>
          </w:p>
        </w:tc>
        <w:tc>
          <w:tcPr>
            <w:tcW w:w="703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A1B55" w:rsidTr="00A235C1">
        <w:trPr>
          <w:trHeight w:val="2856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招收单位</w:t>
            </w: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03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A1B55" w:rsidRDefault="005A1B55" w:rsidP="00A235C1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5A1B55" w:rsidRDefault="005A1B55" w:rsidP="00A235C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5A1B55" w:rsidRDefault="005A1B55" w:rsidP="005A1B55">
      <w:pPr>
        <w:pStyle w:val="a5"/>
        <w:spacing w:before="0" w:beforeAutospacing="0" w:after="0" w:afterAutospacing="0" w:line="300" w:lineRule="exact"/>
        <w:rPr>
          <w:rFonts w:ascii="仿宋_gb2312" w:eastAsia="仿宋_gb2312"/>
        </w:rPr>
      </w:pPr>
      <w:r>
        <w:t xml:space="preserve"> 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注</w:t>
      </w:r>
      <w:r>
        <w:rPr>
          <w:rFonts w:ascii="仿宋_gb2312" w:eastAsia="仿宋_gb2312"/>
        </w:rPr>
        <w:t>:</w:t>
      </w:r>
      <w:r>
        <w:rPr>
          <w:rFonts w:ascii="仿宋_gb2312" w:eastAsia="仿宋_gb2312" w:hint="eastAsia"/>
        </w:rPr>
        <w:t>此表一式两份。</w:t>
      </w:r>
    </w:p>
    <w:p w:rsidR="005A1B55" w:rsidRDefault="005A1B55" w:rsidP="005A1B55">
      <w:pPr>
        <w:spacing w:line="560" w:lineRule="exact"/>
        <w:ind w:firstLineChars="1400" w:firstLine="2940"/>
      </w:pPr>
    </w:p>
    <w:p w:rsidR="004358AB" w:rsidRDefault="004358AB" w:rsidP="00323B43"/>
    <w:sectPr w:rsidR="004358AB" w:rsidSect="00D5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A1B55"/>
    <w:rsid w:val="000973F2"/>
    <w:rsid w:val="00323B43"/>
    <w:rsid w:val="003D37D8"/>
    <w:rsid w:val="004358AB"/>
    <w:rsid w:val="005A1B55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5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rsid w:val="005A1B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2020-07-11T03:13:00Z</dcterms:created>
  <dcterms:modified xsi:type="dcterms:W3CDTF">2020-07-11T03:13:00Z</dcterms:modified>
</cp:coreProperties>
</file>