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公开招聘工作人员报名登记表</w:t>
      </w:r>
    </w:p>
    <w:bookmarkEnd w:id="0"/>
    <w:tbl>
      <w:tblPr>
        <w:tblStyle w:val="5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60"/>
        <w:gridCol w:w="1440"/>
        <w:gridCol w:w="1260"/>
        <w:gridCol w:w="360"/>
        <w:gridCol w:w="720"/>
        <w:gridCol w:w="180"/>
        <w:gridCol w:w="36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  <w:r>
              <w:rPr>
                <w:rFonts w:hint="eastAsia"/>
                <w:w w:val="90"/>
                <w:sz w:val="24"/>
              </w:rPr>
              <w:t>（入党时间）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2160" w:type="dxa"/>
            <w:gridSpan w:val="2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32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60" w:type="dxa"/>
            <w:gridSpan w:val="2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及职务职称</w:t>
            </w:r>
          </w:p>
        </w:tc>
        <w:tc>
          <w:tcPr>
            <w:tcW w:w="7740" w:type="dxa"/>
            <w:gridSpan w:val="9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7740" w:type="dxa"/>
            <w:gridSpan w:val="9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家庭主要成员及近亲属关系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40" w:type="dxa"/>
            <w:vMerge w:val="continue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3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40" w:type="dxa"/>
            <w:vMerge w:val="continue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3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40" w:type="dxa"/>
            <w:vMerge w:val="continue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3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40" w:type="dxa"/>
            <w:vMerge w:val="continue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3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40" w:type="dxa"/>
            <w:vMerge w:val="continue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3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本人奖惩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740" w:type="dxa"/>
            <w:gridSpan w:val="9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近三年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考核情况</w:t>
            </w:r>
          </w:p>
        </w:tc>
        <w:tc>
          <w:tcPr>
            <w:tcW w:w="7740" w:type="dxa"/>
            <w:gridSpan w:val="9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诚信声明</w:t>
            </w:r>
          </w:p>
        </w:tc>
        <w:tc>
          <w:tcPr>
            <w:tcW w:w="7740" w:type="dxa"/>
            <w:gridSpan w:val="9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本人保证上述填写信息和报考时所提供的资格证、学历证、身份证等证件资料真实有效，如因填写有误或提供的证件不实而造成的后果，本人愿意承担一切责任。</w:t>
            </w:r>
          </w:p>
          <w:p>
            <w:pPr>
              <w:ind w:firstLine="3720" w:firstLineChars="1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</w:p>
        </w:tc>
      </w:tr>
    </w:tbl>
    <w:p>
      <w:r>
        <w:rPr>
          <w:rFonts w:hint="eastAsia"/>
          <w:sz w:val="24"/>
        </w:rPr>
        <w:t>注：近亲属是指与本人有夫妻关系、直系血亲关系、三代以内旁系血亲以及近姻亲关系的人员，近亲属关系中在宜春市范围内任职的副县级以上领导干部必填。</w:t>
      </w:r>
    </w:p>
    <w:sectPr>
      <w:pgSz w:w="11906" w:h="16838"/>
      <w:pgMar w:top="1440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39"/>
    <w:rsid w:val="00000D58"/>
    <w:rsid w:val="00037B91"/>
    <w:rsid w:val="00123F62"/>
    <w:rsid w:val="00144139"/>
    <w:rsid w:val="00164380"/>
    <w:rsid w:val="001F253C"/>
    <w:rsid w:val="00230527"/>
    <w:rsid w:val="00263E88"/>
    <w:rsid w:val="0036495B"/>
    <w:rsid w:val="004236D1"/>
    <w:rsid w:val="00487402"/>
    <w:rsid w:val="004D0AA0"/>
    <w:rsid w:val="004D4653"/>
    <w:rsid w:val="005428D8"/>
    <w:rsid w:val="005E4579"/>
    <w:rsid w:val="00630E89"/>
    <w:rsid w:val="0067622D"/>
    <w:rsid w:val="006A181E"/>
    <w:rsid w:val="006B4D2A"/>
    <w:rsid w:val="007F1822"/>
    <w:rsid w:val="00933ABF"/>
    <w:rsid w:val="00961239"/>
    <w:rsid w:val="00A07B21"/>
    <w:rsid w:val="00B3364B"/>
    <w:rsid w:val="00B64EE5"/>
    <w:rsid w:val="00BA6F12"/>
    <w:rsid w:val="00BB15E4"/>
    <w:rsid w:val="00BD0513"/>
    <w:rsid w:val="00C27EAF"/>
    <w:rsid w:val="00C83ACE"/>
    <w:rsid w:val="00CF40CE"/>
    <w:rsid w:val="00D06CEF"/>
    <w:rsid w:val="00D437A3"/>
    <w:rsid w:val="00D504FF"/>
    <w:rsid w:val="00D731D1"/>
    <w:rsid w:val="00DE0606"/>
    <w:rsid w:val="00E83B9C"/>
    <w:rsid w:val="00EC7DF3"/>
    <w:rsid w:val="00ED3201"/>
    <w:rsid w:val="00EF2BA7"/>
    <w:rsid w:val="00F25A6F"/>
    <w:rsid w:val="00F80866"/>
    <w:rsid w:val="00FC0923"/>
    <w:rsid w:val="08472EFE"/>
    <w:rsid w:val="541D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352</Words>
  <Characters>2009</Characters>
  <Lines>16</Lines>
  <Paragraphs>4</Paragraphs>
  <TotalTime>11</TotalTime>
  <ScaleCrop>false</ScaleCrop>
  <LinksUpToDate>false</LinksUpToDate>
  <CharactersWithSpaces>2357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2020-06-09T06:59:00Z</dcterms:created>
  <dc:creator>lenovo</dc:creator>
  <cp:lastModifiedBy>c投笔从戎、</cp:lastModifiedBy>
  <cp:lastPrinted>2020-06-08T07:30:00Z</cp:lastPrinted>
  <dcterms:modified xsi:type="dcterms:W3CDTF">2020-06-12T11:04:19Z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