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500"/>
        <w:gridCol w:w="1275"/>
        <w:gridCol w:w="1888"/>
        <w:gridCol w:w="1080"/>
        <w:gridCol w:w="795"/>
        <w:gridCol w:w="6280"/>
        <w:gridCol w:w="8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317" w:type="dxa"/>
            <w:gridSpan w:val="8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bidi="ar"/>
              </w:rPr>
              <w:t>附件1: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 xml:space="preserve"> 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  <w:t>2018年8月赣州开发区建设投资（集团）有限公司公开招聘2名工作人员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岗位汇总表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是否全日制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任职要求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招聘岗位数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9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融资专员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财政金融类、会计与审计类相关专业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1.具有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5年以上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银行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金融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机构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工作经验，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其中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年以上对公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信贷工作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经验。或者具有5年以上国有城投类公司工作经验，其中3年以上融资相关经验。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2.具有较好的文字能力、分析能力，可独立撰写各种分析报告。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3.有团队合作精神，责任心强，有较强的人际交往和沟通能力。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总账会计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45周岁及以下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会计与审计类相关专业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中级及以上职称，具有C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PA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的优先考虑。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.具有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年以上财务相关工作经验，其中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年以上房地产开发企业财务工作经验。具有C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PA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的，工作经验可放宽至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年，其中房地产开发企业财务工作经验可放宽至2年。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.认真细致，爱岗敬业，吃苦耐劳，有良好的职业操守。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.熟练应用财务及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Office办公软件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。具有较强的财务管理和财务分析能力。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3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合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30" w:lineRule="atLeast"/>
        <w:rPr>
          <w:rFonts w:ascii="仿宋" w:hAnsi="仿宋" w:eastAsia="仿宋" w:cs="Arial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0"/>
          <w:sz w:val="30"/>
          <w:szCs w:val="30"/>
        </w:rPr>
        <w:t>附件2：</w:t>
      </w:r>
    </w:p>
    <w:p>
      <w:pPr>
        <w:widowControl/>
        <w:spacing w:line="330" w:lineRule="atLeast"/>
        <w:jc w:val="center"/>
        <w:rPr>
          <w:rFonts w:ascii="仿宋" w:hAnsi="仿宋" w:eastAsia="仿宋" w:cs="仿宋_GB2312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pacing w:val="-20"/>
          <w:sz w:val="36"/>
          <w:szCs w:val="36"/>
        </w:rPr>
        <w:t>应聘报名表</w:t>
      </w:r>
    </w:p>
    <w:tbl>
      <w:tblPr>
        <w:tblStyle w:val="7"/>
        <w:tblpPr w:leftFromText="180" w:rightFromText="180" w:vertAnchor="text" w:horzAnchor="margin" w:tblpXSpec="center" w:tblpY="479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801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报考公司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及职位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7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5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 员及主要社会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 长及突出业绩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或处分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         审核日期：   年  月  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说明：1、此表可打印或用黑色水笔填写，字迹要清楚；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2、此表须如实填写，经审核发现与事实不符的，取消报名资格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3445908"/>
    </w:sdtPr>
    <w:sdtEndPr>
      <w:rPr>
        <w:rFonts w:hint="eastAsia" w:ascii="仿宋" w:hAnsi="仿宋" w:eastAsia="仿宋" w:cs="仿宋"/>
      </w:rPr>
    </w:sdtEndPr>
    <w:sdtContent>
      <w:p>
        <w:pPr>
          <w:pStyle w:val="3"/>
          <w:jc w:val="center"/>
        </w:pPr>
        <w:r>
          <w:rPr>
            <w:rFonts w:hint="eastAsia" w:ascii="仿宋" w:hAnsi="仿宋" w:eastAsia="仿宋" w:cs="仿宋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2491105</wp:posOffset>
                  </wp:positionH>
                  <wp:positionV relativeFrom="paragraph">
                    <wp:posOffset>201295</wp:posOffset>
                  </wp:positionV>
                  <wp:extent cx="190500" cy="182880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05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196.15pt;margin-top:15.85pt;height:144pt;width:15pt;mso-position-horizontal-relative:margin;z-index:251658240;mso-width-relative:page;mso-height-relative:page;" filled="f" stroked="f" coordsize="21600,21600" o:gfxdata="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dJu8NcAAAAKAQAADwAAAAAA&#10;AAABACAAAAAiAAAAZHJzL2Rvd25yZXYueG1sUEsBAhQAFAAAAAgAh07iQIrtu0cUAgAACAQAAA4A&#10;AAAAAAAAAQAgAAAAJgEAAGRycy9lMm9Eb2MueG1sUEsFBgAAAAAGAAYAWQEAAKwFAAAAAA==&#10;"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3"/>
                          <w:jc w:val="center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  <w:p>
        <w:pPr>
          <w:pStyle w:val="3"/>
          <w:jc w:val="center"/>
          <w:rPr>
            <w:rFonts w:ascii="仿宋" w:hAnsi="仿宋" w:eastAsia="仿宋" w:cs="仿宋"/>
          </w:rPr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A9"/>
    <w:rsid w:val="000104C4"/>
    <w:rsid w:val="00077E13"/>
    <w:rsid w:val="000C7884"/>
    <w:rsid w:val="000E5DEB"/>
    <w:rsid w:val="001050A4"/>
    <w:rsid w:val="0011137F"/>
    <w:rsid w:val="001D644A"/>
    <w:rsid w:val="00237CBF"/>
    <w:rsid w:val="0027631D"/>
    <w:rsid w:val="002B5510"/>
    <w:rsid w:val="0032068E"/>
    <w:rsid w:val="00323E46"/>
    <w:rsid w:val="003539DA"/>
    <w:rsid w:val="003B050C"/>
    <w:rsid w:val="004228D7"/>
    <w:rsid w:val="0056139C"/>
    <w:rsid w:val="0058644D"/>
    <w:rsid w:val="00592352"/>
    <w:rsid w:val="006C622D"/>
    <w:rsid w:val="006E64F3"/>
    <w:rsid w:val="00712DCB"/>
    <w:rsid w:val="007276ED"/>
    <w:rsid w:val="00783A3C"/>
    <w:rsid w:val="00806E34"/>
    <w:rsid w:val="008673F3"/>
    <w:rsid w:val="008C2D65"/>
    <w:rsid w:val="008C74D8"/>
    <w:rsid w:val="008D2080"/>
    <w:rsid w:val="009200D1"/>
    <w:rsid w:val="009215A9"/>
    <w:rsid w:val="009227DA"/>
    <w:rsid w:val="00927719"/>
    <w:rsid w:val="00947A40"/>
    <w:rsid w:val="00960E02"/>
    <w:rsid w:val="009816BE"/>
    <w:rsid w:val="009A0554"/>
    <w:rsid w:val="009E37EB"/>
    <w:rsid w:val="00A130B0"/>
    <w:rsid w:val="00A616C0"/>
    <w:rsid w:val="00AC44D2"/>
    <w:rsid w:val="00AD7EBF"/>
    <w:rsid w:val="00AE0CD7"/>
    <w:rsid w:val="00B14079"/>
    <w:rsid w:val="00B330EF"/>
    <w:rsid w:val="00BB4C72"/>
    <w:rsid w:val="00C2202F"/>
    <w:rsid w:val="00C24B06"/>
    <w:rsid w:val="00C55D52"/>
    <w:rsid w:val="00CC04AA"/>
    <w:rsid w:val="00D730B1"/>
    <w:rsid w:val="00D80A3B"/>
    <w:rsid w:val="00D95F11"/>
    <w:rsid w:val="00D97B56"/>
    <w:rsid w:val="00DF5912"/>
    <w:rsid w:val="00E51095"/>
    <w:rsid w:val="00E61C6B"/>
    <w:rsid w:val="00F03A68"/>
    <w:rsid w:val="00F31CA8"/>
    <w:rsid w:val="00F32C75"/>
    <w:rsid w:val="00F603AD"/>
    <w:rsid w:val="00F73C20"/>
    <w:rsid w:val="00F94B27"/>
    <w:rsid w:val="00F97F4B"/>
    <w:rsid w:val="00FD2C67"/>
    <w:rsid w:val="00FF4A24"/>
    <w:rsid w:val="060D07DC"/>
    <w:rsid w:val="08230103"/>
    <w:rsid w:val="088E4787"/>
    <w:rsid w:val="093E594E"/>
    <w:rsid w:val="0B5526D6"/>
    <w:rsid w:val="133A1D04"/>
    <w:rsid w:val="14596F48"/>
    <w:rsid w:val="149C4896"/>
    <w:rsid w:val="17366B60"/>
    <w:rsid w:val="18C11003"/>
    <w:rsid w:val="1A795B4E"/>
    <w:rsid w:val="1FD27CC9"/>
    <w:rsid w:val="23E368BA"/>
    <w:rsid w:val="25D06D29"/>
    <w:rsid w:val="26DF7B97"/>
    <w:rsid w:val="27756568"/>
    <w:rsid w:val="2A7628A2"/>
    <w:rsid w:val="2CA95CCF"/>
    <w:rsid w:val="2E793DFE"/>
    <w:rsid w:val="2F3B4544"/>
    <w:rsid w:val="2FF46FBA"/>
    <w:rsid w:val="345C5BF3"/>
    <w:rsid w:val="35B2537C"/>
    <w:rsid w:val="3A6F5AEF"/>
    <w:rsid w:val="3B132042"/>
    <w:rsid w:val="3C671171"/>
    <w:rsid w:val="403B3B8A"/>
    <w:rsid w:val="42EA1582"/>
    <w:rsid w:val="4361454F"/>
    <w:rsid w:val="44133DC8"/>
    <w:rsid w:val="460809ED"/>
    <w:rsid w:val="48641819"/>
    <w:rsid w:val="4A477FDA"/>
    <w:rsid w:val="4BD75A7E"/>
    <w:rsid w:val="52EA6754"/>
    <w:rsid w:val="5B943AEA"/>
    <w:rsid w:val="5F061058"/>
    <w:rsid w:val="623A44E4"/>
    <w:rsid w:val="627417B1"/>
    <w:rsid w:val="66A05906"/>
    <w:rsid w:val="697E5AF8"/>
    <w:rsid w:val="6A6C4C31"/>
    <w:rsid w:val="6B461A89"/>
    <w:rsid w:val="6E4D2B8D"/>
    <w:rsid w:val="6EF6141E"/>
    <w:rsid w:val="71AA5E87"/>
    <w:rsid w:val="7335388A"/>
    <w:rsid w:val="76A8043E"/>
    <w:rsid w:val="776A3A8F"/>
    <w:rsid w:val="7F73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6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2">
    <w:name w:val="font11"/>
    <w:basedOn w:val="6"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512</Words>
  <Characters>2919</Characters>
  <Lines>24</Lines>
  <Paragraphs>6</Paragraphs>
  <TotalTime>174</TotalTime>
  <ScaleCrop>false</ScaleCrop>
  <LinksUpToDate>false</LinksUpToDate>
  <CharactersWithSpaces>3425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2018-07-25T04:57:00Z</dcterms:created>
  <dc:creator>55281</dc:creator>
  <cp:lastModifiedBy>Administrator</cp:lastModifiedBy>
  <cp:lastPrinted>2018-08-13T03:40:00Z</cp:lastPrinted>
  <dcterms:modified xsi:type="dcterms:W3CDTF">2018-08-13T08:59:42Z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